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62" w:tblpY="2841"/>
        <w:tblW w:w="5085" w:type="pct"/>
        <w:tblLook w:val="04A0" w:firstRow="1" w:lastRow="0" w:firstColumn="1" w:lastColumn="0" w:noHBand="0" w:noVBand="1"/>
      </w:tblPr>
      <w:tblGrid>
        <w:gridCol w:w="1680"/>
        <w:gridCol w:w="3104"/>
        <w:gridCol w:w="1186"/>
        <w:gridCol w:w="960"/>
        <w:gridCol w:w="2809"/>
      </w:tblGrid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عدد الوحدات السنوي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ind w:left="1147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عدد الوحدات في الفصل الواحد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ساعات العملي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ساعات النظري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المقررات الجديدة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مبادئ العلاقات العامة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حقوق الانسان والديمقراطية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الاتصال الجماهيري ووسائله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التربية الاعلامية الرقمية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التصوير التلفزيوني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اللغة الاعلامية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الخبر الاذاعي والتلفزيوني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E05475" w:rsidTr="00D954D0">
        <w:tc>
          <w:tcPr>
            <w:tcW w:w="86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9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</w:p>
        </w:tc>
        <w:tc>
          <w:tcPr>
            <w:tcW w:w="493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954D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42" w:type="pct"/>
          </w:tcPr>
          <w:p w:rsidR="00E05475" w:rsidRPr="00D954D0" w:rsidRDefault="00E05475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4D0">
              <w:rPr>
                <w:rFonts w:hint="cs"/>
                <w:b/>
                <w:bCs/>
                <w:sz w:val="28"/>
                <w:szCs w:val="28"/>
                <w:rtl/>
              </w:rPr>
              <w:t>علم النفس الاعلامي</w:t>
            </w:r>
          </w:p>
        </w:tc>
      </w:tr>
      <w:tr w:rsidR="00D0253B" w:rsidTr="00D954D0">
        <w:tc>
          <w:tcPr>
            <w:tcW w:w="862" w:type="pct"/>
          </w:tcPr>
          <w:p w:rsidR="00D0253B" w:rsidRPr="00D954D0" w:rsidRDefault="00D0253B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1593" w:type="pct"/>
          </w:tcPr>
          <w:p w:rsidR="00D0253B" w:rsidRPr="00D954D0" w:rsidRDefault="00D0253B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609" w:type="pct"/>
          </w:tcPr>
          <w:p w:rsidR="00D0253B" w:rsidRPr="00D954D0" w:rsidRDefault="00D0253B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93" w:type="pct"/>
          </w:tcPr>
          <w:p w:rsidR="00D0253B" w:rsidRPr="00D954D0" w:rsidRDefault="00D0253B" w:rsidP="00D954D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442" w:type="pct"/>
          </w:tcPr>
          <w:p w:rsidR="00D0253B" w:rsidRPr="00D954D0" w:rsidRDefault="00D0253B" w:rsidP="00D954D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D0A2B" w:rsidRDefault="000D0A2B" w:rsidP="00BD49D1">
      <w:pPr>
        <w:jc w:val="right"/>
      </w:pPr>
    </w:p>
    <w:sectPr w:rsidR="000D0A2B" w:rsidSect="0099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6A" w:rsidRDefault="00DE0A6A" w:rsidP="00E05475">
      <w:pPr>
        <w:spacing w:after="0" w:line="240" w:lineRule="auto"/>
      </w:pPr>
      <w:r>
        <w:separator/>
      </w:r>
    </w:p>
  </w:endnote>
  <w:endnote w:type="continuationSeparator" w:id="0">
    <w:p w:rsidR="00DE0A6A" w:rsidRDefault="00DE0A6A" w:rsidP="00E0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5" w:rsidRDefault="00E054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5" w:rsidRDefault="00E054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5" w:rsidRDefault="00E054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6A" w:rsidRDefault="00DE0A6A" w:rsidP="00E05475">
      <w:pPr>
        <w:spacing w:after="0" w:line="240" w:lineRule="auto"/>
      </w:pPr>
      <w:r>
        <w:separator/>
      </w:r>
    </w:p>
  </w:footnote>
  <w:footnote w:type="continuationSeparator" w:id="0">
    <w:p w:rsidR="00DE0A6A" w:rsidRDefault="00DE0A6A" w:rsidP="00E0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5" w:rsidRDefault="00E054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8C" w:rsidRDefault="0007278C" w:rsidP="0007278C">
    <w:pPr>
      <w:pStyle w:val="a4"/>
      <w:jc w:val="center"/>
      <w:rPr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>المقررات الدراسية للمرحلة الاولى</w:t>
    </w:r>
  </w:p>
  <w:p w:rsidR="0007278C" w:rsidRDefault="0007278C" w:rsidP="00E05475">
    <w:pPr>
      <w:pStyle w:val="a4"/>
      <w:jc w:val="right"/>
      <w:rPr>
        <w:b/>
        <w:bCs/>
        <w:sz w:val="32"/>
        <w:szCs w:val="32"/>
        <w:rtl/>
      </w:rPr>
    </w:pPr>
  </w:p>
  <w:p w:rsidR="0007278C" w:rsidRPr="00E05475" w:rsidRDefault="00E05475" w:rsidP="0007278C">
    <w:pPr>
      <w:pStyle w:val="a4"/>
      <w:jc w:val="right"/>
      <w:rPr>
        <w:b/>
        <w:bCs/>
        <w:sz w:val="32"/>
        <w:szCs w:val="32"/>
        <w:rtl/>
      </w:rPr>
    </w:pPr>
    <w:r w:rsidRPr="00E05475">
      <w:rPr>
        <w:rFonts w:hint="cs"/>
        <w:b/>
        <w:bCs/>
        <w:sz w:val="32"/>
        <w:szCs w:val="32"/>
        <w:rtl/>
      </w:rPr>
      <w:t>عدد المقررات : 10</w:t>
    </w:r>
  </w:p>
  <w:p w:rsidR="00E05475" w:rsidRDefault="00E05475" w:rsidP="00E05475">
    <w:pPr>
      <w:pStyle w:val="a4"/>
      <w:jc w:val="right"/>
      <w:rPr>
        <w:rtl/>
      </w:rPr>
    </w:pPr>
    <w:r w:rsidRPr="00E05475">
      <w:rPr>
        <w:rFonts w:hint="cs"/>
        <w:b/>
        <w:bCs/>
        <w:sz w:val="32"/>
        <w:szCs w:val="32"/>
        <w:rtl/>
      </w:rPr>
      <w:t>عدد الوحدات :</w:t>
    </w:r>
    <w:r w:rsidRPr="00E05475">
      <w:rPr>
        <w:rFonts w:hint="cs"/>
        <w:sz w:val="32"/>
        <w:szCs w:val="32"/>
        <w:rtl/>
      </w:rPr>
      <w:t xml:space="preserve"> </w:t>
    </w:r>
    <w:r w:rsidRPr="0007278C">
      <w:rPr>
        <w:rFonts w:hint="cs"/>
        <w:b/>
        <w:bCs/>
        <w:sz w:val="32"/>
        <w:szCs w:val="32"/>
        <w:rtl/>
      </w:rPr>
      <w:t>42</w:t>
    </w:r>
  </w:p>
  <w:p w:rsidR="00E05475" w:rsidRDefault="00E05475" w:rsidP="00E05475">
    <w:pPr>
      <w:pStyle w:val="a4"/>
      <w:jc w:val="right"/>
      <w:rPr>
        <w:rtl/>
      </w:rPr>
    </w:pPr>
  </w:p>
  <w:p w:rsidR="00992DC9" w:rsidRDefault="00992DC9" w:rsidP="00992DC9">
    <w:pPr>
      <w:pStyle w:val="a4"/>
      <w:tabs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5" w:rsidRDefault="00E05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D1"/>
    <w:rsid w:val="0007278C"/>
    <w:rsid w:val="000D0A2B"/>
    <w:rsid w:val="002D06A0"/>
    <w:rsid w:val="005325B5"/>
    <w:rsid w:val="00992DC9"/>
    <w:rsid w:val="00A35412"/>
    <w:rsid w:val="00BD49D1"/>
    <w:rsid w:val="00D0253B"/>
    <w:rsid w:val="00D954D0"/>
    <w:rsid w:val="00DE0A6A"/>
    <w:rsid w:val="00E05475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5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5475"/>
  </w:style>
  <w:style w:type="paragraph" w:styleId="a5">
    <w:name w:val="footer"/>
    <w:basedOn w:val="a"/>
    <w:link w:val="Char0"/>
    <w:uiPriority w:val="99"/>
    <w:unhideWhenUsed/>
    <w:rsid w:val="00E05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5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5475"/>
  </w:style>
  <w:style w:type="paragraph" w:styleId="a5">
    <w:name w:val="footer"/>
    <w:basedOn w:val="a"/>
    <w:link w:val="Char0"/>
    <w:uiPriority w:val="99"/>
    <w:unhideWhenUsed/>
    <w:rsid w:val="00E05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DR.Ahmed Saker 2O11</cp:lastModifiedBy>
  <cp:revision>2</cp:revision>
  <dcterms:created xsi:type="dcterms:W3CDTF">2021-04-17T11:07:00Z</dcterms:created>
  <dcterms:modified xsi:type="dcterms:W3CDTF">2021-04-17T11:07:00Z</dcterms:modified>
</cp:coreProperties>
</file>