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2337" w:rsidRPr="00D10675" w:rsidRDefault="00D10675">
      <w:pPr>
        <w:bidi/>
        <w:rPr>
          <w:sz w:val="36"/>
          <w:szCs w:val="36"/>
          <w:rtl/>
          <w:lang w:bidi="ar"/>
        </w:rPr>
      </w:pPr>
      <w:r w:rsidRPr="00D10675">
        <w:rPr>
          <w:sz w:val="36"/>
          <w:szCs w:val="36"/>
          <w:rtl/>
        </w:rPr>
        <w:t>ورشة عمل بكلية الإعلام بعنوان صناعة الخبر</w:t>
      </w:r>
    </w:p>
    <w:p w14:paraId="00000002" w14:textId="77777777" w:rsidR="00732337" w:rsidRPr="00D10675" w:rsidRDefault="00D10675">
      <w:pPr>
        <w:bidi/>
        <w:rPr>
          <w:sz w:val="36"/>
          <w:szCs w:val="36"/>
          <w:rtl/>
          <w:lang w:bidi="ar"/>
        </w:rPr>
      </w:pPr>
      <w:r w:rsidRPr="00D10675">
        <w:rPr>
          <w:sz w:val="36"/>
          <w:szCs w:val="36"/>
          <w:rtl/>
        </w:rPr>
        <w:t xml:space="preserve">أقامت كلية الإعلام، احدى كليات جامعة ذي قار، ورشة عمل </w:t>
      </w:r>
      <w:proofErr w:type="spellStart"/>
      <w:r w:rsidRPr="00D10675">
        <w:rPr>
          <w:sz w:val="36"/>
          <w:szCs w:val="36"/>
          <w:rtl/>
        </w:rPr>
        <w:t>بعنوان"صناعة</w:t>
      </w:r>
      <w:proofErr w:type="spellEnd"/>
      <w:r w:rsidRPr="00D10675">
        <w:rPr>
          <w:sz w:val="36"/>
          <w:szCs w:val="36"/>
          <w:rtl/>
        </w:rPr>
        <w:t xml:space="preserve"> الخبر" على قاعة الاجتماعات بحضور عميد الكلية الأستاذ الدكتور هادي فليح حسن. والمعاون العلمي الدكتور حسين إسماعيل حداد. </w:t>
      </w:r>
    </w:p>
    <w:p w14:paraId="00000003" w14:textId="77777777" w:rsidR="00732337" w:rsidRPr="00D10675" w:rsidRDefault="00D10675">
      <w:pPr>
        <w:bidi/>
        <w:rPr>
          <w:sz w:val="36"/>
          <w:szCs w:val="36"/>
          <w:rtl/>
          <w:lang w:bidi="ar"/>
        </w:rPr>
      </w:pPr>
      <w:r w:rsidRPr="00D10675">
        <w:rPr>
          <w:sz w:val="36"/>
          <w:szCs w:val="36"/>
          <w:rtl/>
        </w:rPr>
        <w:t xml:space="preserve">وقال مدير شعبة الإعلام في </w:t>
      </w:r>
      <w:r w:rsidRPr="00D10675">
        <w:rPr>
          <w:sz w:val="36"/>
          <w:szCs w:val="36"/>
          <w:rtl/>
        </w:rPr>
        <w:t xml:space="preserve">الكلية طالب الموسوي، ان الورشة التي أقامها قسم الصحافة وأدارها الدكتور محمد جاسم رئيس قسم </w:t>
      </w:r>
      <w:proofErr w:type="spellStart"/>
      <w:r w:rsidRPr="00D10675">
        <w:rPr>
          <w:sz w:val="36"/>
          <w:szCs w:val="36"/>
          <w:rtl/>
        </w:rPr>
        <w:t>الصحا</w:t>
      </w:r>
      <w:proofErr w:type="spellEnd"/>
      <w:r w:rsidRPr="00D10675">
        <w:rPr>
          <w:sz w:val="36"/>
          <w:szCs w:val="36"/>
          <w:rtl/>
        </w:rPr>
        <w:t xml:space="preserve">، تقع ضمن سلسلة من الورش والندوات التي تساعد الطلبة في منهاجهم. واضاف، أن الورشة تضمنت ثلاثة محاور ناقش المحور الأول منها صناعة الخبر في الاعلام الحكومي </w:t>
      </w:r>
      <w:proofErr w:type="spellStart"/>
      <w:r w:rsidRPr="00D10675">
        <w:rPr>
          <w:sz w:val="36"/>
          <w:szCs w:val="36"/>
          <w:rtl/>
        </w:rPr>
        <w:t>لنفيب</w:t>
      </w:r>
      <w:proofErr w:type="spellEnd"/>
      <w:r w:rsidRPr="00D10675">
        <w:rPr>
          <w:sz w:val="36"/>
          <w:szCs w:val="36"/>
          <w:rtl/>
        </w:rPr>
        <w:t xml:space="preserve"> ال</w:t>
      </w:r>
      <w:r w:rsidRPr="00D10675">
        <w:rPr>
          <w:sz w:val="36"/>
          <w:szCs w:val="36"/>
          <w:rtl/>
        </w:rPr>
        <w:t xml:space="preserve">صحفيين بالمحافظة عبد الحسن داود، فيما تحدث المحور الثاني عن صناعة الخبر الإذاعي للزميل مراسل إذاعة المؤبد رعد سالم، وبين المحور الثالث من الورشة التطورات التي </w:t>
      </w:r>
      <w:proofErr w:type="spellStart"/>
      <w:r w:rsidRPr="00D10675">
        <w:rPr>
          <w:sz w:val="36"/>
          <w:szCs w:val="36"/>
          <w:rtl/>
        </w:rPr>
        <w:t>طرات</w:t>
      </w:r>
      <w:proofErr w:type="spellEnd"/>
      <w:r w:rsidRPr="00D10675">
        <w:rPr>
          <w:sz w:val="36"/>
          <w:szCs w:val="36"/>
          <w:rtl/>
        </w:rPr>
        <w:t xml:space="preserve"> على صناعة الأخبار للدكتور سعد ابراهيم التدريسي في قسم الصحافة.</w:t>
      </w:r>
    </w:p>
    <w:p w14:paraId="00000004" w14:textId="77777777" w:rsidR="00732337" w:rsidRPr="00D10675" w:rsidRDefault="00D10675">
      <w:pPr>
        <w:bidi/>
        <w:rPr>
          <w:sz w:val="36"/>
          <w:szCs w:val="36"/>
          <w:rtl/>
          <w:lang w:bidi="ar"/>
        </w:rPr>
      </w:pPr>
      <w:r w:rsidRPr="00D10675">
        <w:rPr>
          <w:sz w:val="36"/>
          <w:szCs w:val="36"/>
          <w:rtl/>
        </w:rPr>
        <w:t>واشار إلى أن الورشة شهدت تفاع</w:t>
      </w:r>
      <w:r w:rsidRPr="00D10675">
        <w:rPr>
          <w:sz w:val="36"/>
          <w:szCs w:val="36"/>
          <w:rtl/>
        </w:rPr>
        <w:t xml:space="preserve">لا كبيرا من قبل طلبة الكلية لمحاور الورشة والمناقشات العلمية التي أضفت طابعا </w:t>
      </w:r>
      <w:proofErr w:type="gramStart"/>
      <w:r w:rsidRPr="00D10675">
        <w:rPr>
          <w:sz w:val="36"/>
          <w:szCs w:val="36"/>
          <w:rtl/>
        </w:rPr>
        <w:t>من  إيجابيا</w:t>
      </w:r>
      <w:proofErr w:type="gramEnd"/>
      <w:r w:rsidRPr="00D10675">
        <w:rPr>
          <w:sz w:val="36"/>
          <w:szCs w:val="36"/>
          <w:rtl/>
        </w:rPr>
        <w:t xml:space="preserve"> عليها وهو دليل الثقافة الإعلامية والاكاديمية التي يتحلى بها طلبة الكلية وهي بذلك تنعكس إيجابا على عملهم الإعلامي الميداني مستقبلا. /انتهى</w:t>
      </w:r>
      <w:bookmarkStart w:id="0" w:name="_GoBack"/>
      <w:bookmarkEnd w:id="0"/>
    </w:p>
    <w:sectPr w:rsidR="00732337" w:rsidRPr="00D106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37"/>
    <w:rsid w:val="00732337"/>
    <w:rsid w:val="00D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CE889A-D895-42E2-AD38-E2AE48A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SACC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2</cp:revision>
  <dcterms:created xsi:type="dcterms:W3CDTF">2022-03-28T20:44:00Z</dcterms:created>
  <dcterms:modified xsi:type="dcterms:W3CDTF">2022-03-28T20:45:00Z</dcterms:modified>
</cp:coreProperties>
</file>